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E5247">
        <w:rPr>
          <w:rFonts w:ascii="Times New Roman" w:hAnsi="Times New Roman" w:cs="Times New Roman"/>
          <w:sz w:val="28"/>
          <w:szCs w:val="28"/>
        </w:rPr>
        <w:t>Уроки 54-55. Системы тригонометрических уравнений (факультативное занятие)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Цель: рассмотреть наиболее типичные системы тригонометрических уравнений и способы их решения.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Ход уроков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I. Сообщение темы и цели уроков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II. Повторение и закрепление пройденного материала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1. Ответы на вопросы по домашнему заданию (разбор нерешенных задач).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2. Контроль усвоения материала (самостоятельная работа).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Вариант 1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Решите неравенство: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Вариант 2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Решите неравенство: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III. Изучение нового материала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На экзаменах системы тригонометрических уравнений встречаются гораздо реже тригонометрических уравнений и неравенств. Четкой классификации систем тригонометрических уравнений не существует. Поэтому условно разобьем их на группы и рассмотрим способы решения этих задач.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1. Простейшие системы уравнений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lastRenderedPageBreak/>
        <w:t>К ним отнесем системы, в которых или одно из уравнений является линейным, или уравнения системы могут быть решены независимо друг от друга.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1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Так как первое уравнение является линейным, то выразим из него переменную  и подставим во второе уравнение:  Используем формулу приведения и основное тригонометрическое тождество. Получим уравнение  или  Введем новую переменную t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у. Имеем квадратное уравнение 3t2 - 7t + 2 = 0, корни которого t1 = 1/3 и t2 = 2 (не подходит, так как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 ≤ 1). Вернемся к старой неизвестной и получим уравнение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y = 1/3, решение которого  Теперь легко найти неизвестную:  Итак, система уравнений имеет решения  где n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2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Уравнения системы независимы. Поэтому можно записать решения каждого уравнения. Получим: 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Почленно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сложим и вычтем уравнения этой системы линейных уравнений и найдем:  откуда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Обратим внимание на то, что в силу независимости уравнений при нахождении х - у и х + у должны быть указаны разные целые числа n и k. Если бы вместо k было также поставлено n, то решения имели бы вид:  При этом было бы потеряно бесконечное множество решений и, кроме того, возникла бы связь между переменными x и у: х = 3у (чего нет на самом деле). Например, легко проверить, что данная система имеет решение х = 5π и у = п (в соответствии с полученными формулами), которое при k = n найти невозможно. Поэтому будьте внимательнее.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2. Системы вида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Такие системы приводятся к простейшим при сложении и вычитании уравнений. При этом получим системы  или  Отметим очевидное ограничение:     и  Само же решение подобных систем сложностей не представляет.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3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Преобразуем сначала второе уравнение системы, используя равенство  Получим:  Подставим в числитель этой дроби первое уравнение: и выразим  Теперь имеем систему уравнений image609 Сложим и вычтем эти уравнения. Имеем:  или  Запишем решения этой простейшей системы:  Складывая и     вычитая эти линейные уравнения, находим: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3. Системы вида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Такие системы можно рассматривать как простейшие и решать их соответствующим образом. Однако есть и другой способ решения: преобразовать сумму тригонометрических функций в произведение и использовать оставшееся уравнение.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4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Сначала преобразуем первое уравнение, используя формулу для суммы синусов углов. Получим:  Используя второе уравнение, имеем:  откуда  Выпишем решения этого уравнения:  С учетом второго уравнения данной системы получаем систему линейных уравнений image614 Из этой системы находим  Такие решения удобно записать в более рациональном виде. Для верхних знаков имеем:  для нижних знаков - image615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4. Системы вида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Прежде всего необходимо получить уравнение, содержащее только одну неизвестную. Для этого, например, выразим из одного уравнения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у, из другого -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у. Возведем в квадрат эти соотношения и сложим. Тогда получается тригонометрическое уравнение, содержащее неизвестную х. Решаем такое уравнение. Затем, используя любое уравнение данной системы, получаем уравнение для нахождения неизвестной у.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5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Запишем систему в виде    Возведем в квадрат каждое уравнение системы и получим:  Сложим уравнения этой системы:  или  Используя основное тригонометрическое тождество, запишем уравнение в виде  или    Решения этого уравнения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x = 1/2 (тогда ) и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x = 1/4 (откуда                                                  ),    где n, k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Z. Учитывая связь между неизвестными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y = 1 – 3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x, получим: для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x = 1/2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y = -1/2; для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x = 1/4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y = 1/4. Необходимо помнить, что при решении системы уравнений проводилось возведение в квадрат и эта операция могла привести к появлению посторонних корней. Поэтому надо учесть первое уравнение данной системы, из которого следует, что величины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x и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 должны быть одного знака.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С учетом этого получим решения данной системы уравнений  и  где n, m, k, l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Z. При этом для неизвестных х и у одновременно выбирают или верхние, или нижние знаки.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В частном случае  система может быть решена преобразованием суммы (или разности) тригонометрических функций в произведение и последующим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почленным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делением уравнений друг на друга.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6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В каждом уравнении преобразуем сумму и разность функций в произведение и разделим каждое уравнение на 2. Получим:  Так как ни один множитель в левых частях уравнений не равен нулю, то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почленно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разделим уравнения друг на друга (например, второе на первое). Получим:  откуда  Подставим найденное значение  например, в первое уравнение:  Учтем, что  Тогда  откуда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Получили систему линейных уравнений   Складывая и вычитая уравнения этой системы, найдем  и  где n, k 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5. Системы, решаемые с помощью замены неизвестных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lastRenderedPageBreak/>
        <w:t>Если система содержит только две тригонометрические функции или приводится к такому виду, то удобно использовать замену неизвестных.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7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Так как в данную систему входят только две тригонометрические функции, то введем новые переменные а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tg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х и b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у. Получим систему алгебраических уравнений  Из первого уравнения выразим                      а = b + 3 и подставим во второе:  или  Корни этого квадратного уравнения b1 = 1 и   b2 = -4. Соответствующие значения а1 = 4 и а2 = -1. Вернемся к старым неизвестным. Получим две системы простейших тригонометрических уравнений: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а)  ее решение  где n, k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б)   решений не имеет, так как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 ≥ -1.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8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Преобразуем второе уравнение системы так, чтобы оно содержало только функции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х и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у. Для этого используем формулы понижения степени. Получим:  (откуда ) и   (тогда ). Второе уравнение системы имеет вид:  или  Получили систему тригонометрических уравнений  Введем новые переменные a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х и b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у. Имеем симметричную систему уравнений  единственное решение которой a = b = 1/2. Вернемся к старым неизвестным и получим простейшую систему тригонометрических уравнений image618 решение которой image619 где n, k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6. Системы, для которых важны особенности уравнений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lastRenderedPageBreak/>
        <w:t>Практически при решении любой системы уравнений используются те или иные ее особенности. В частности, один из наиболее общих приемов решения системы - тождественные преобразования, позволяющие получить уравнение, содержащее только одну неизвестную. Выбор преобразований, конечно, определяется спецификой уравнений системы.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9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Решим систему image620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Обратим внимание на левые части уравнений, например на  Используя формулы приведения, сделаем из нее функцию с аргументом π/4 + х. Получим:  Тогда система уравнений имеет вид:  Чтобы исключить переменную х,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почленно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умножим уравнения и получим:  или 1 = sin3 2у, откуда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2у = 1. Находим  и  Удобно отдельно рассмотреть случаи четных и нечетных значений n. Для четных n (n = 2k, где k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Z)  Тогда из первого уравнения данной системы получим:  где m </w:t>
      </w:r>
      <w:r w:rsidRPr="00FE5247">
        <w:rPr>
          <w:rFonts w:ascii="Cambria Math" w:hAnsi="Cambria Math" w:cs="Cambria Math"/>
          <w:sz w:val="28"/>
          <w:szCs w:val="28"/>
        </w:rPr>
        <w:t>∈</w:t>
      </w:r>
      <w:r w:rsidRPr="00FE5247">
        <w:rPr>
          <w:rFonts w:ascii="Times New Roman" w:hAnsi="Times New Roman" w:cs="Times New Roman"/>
          <w:sz w:val="28"/>
          <w:szCs w:val="28"/>
        </w:rPr>
        <w:t xml:space="preserve"> Z. Для нечетных  Тогда из первого уравнения имеем:  Итак, данная система имеет решения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Как и в случае уравнений, достаточно часто встречаются системы уравнений, в которых существенную роль играет ограниченность функций синуса и косинуса.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10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Решим систему уравнений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Прежде всего преобразуем первое уравнение системы:  или 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 Учитывая ограниченность функции синуса, видим, что левая часть уравнения не меньше 2, а правая часть не больше 2. Поэтому такое уравнение равносильно условиям sin2 2х = 1 и sin2 у = 1.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Второе уравнение системы запишем в виде sin2 у = 1 - cos2 z или sin2 у = sin2 z, и тогда sin2 z = 1. Получили систему простейших тригонометрических уравнений image624 Используя формулу понижения степени, запишем систему в виде image625 или  тогда 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Разумеется, при решении других систем тригонометрических уравнений также необходимо обращать внимание на особенности этих уравнений.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7. Системы, содержащие обратные тригонометрические функции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Такие системы встречаются гораздо реже, чем системы уравнений с тригонометрическими функциями. Поэтому остановимся только на нескольких примерах и обратим внимание на особенности решения подобных систем.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11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Выясним, при каких целых значениях k система уравнений  имеет решения, и найдем все эти решения,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Так как в эту систему входят только две обратные тригонометрические функции, то введем новые переменные a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arctg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х и b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arccos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у. Тогда система имеет вид:  Найдем возможные значения k. Учитывая области изменения функций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arctg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х и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arccos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у, получим:  Отсюда имеем:  Сложив эти неравенства одного знака, получим:  Учитывая первое уравнение системы, получим:  или  В промежуток [0; 5/4) входят два целых значения k = 0 и k = 1. Рассмотрим два этих случая.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а) При k = 0 система имеет вид:  и решений не имеет.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б) При k = 1 система принимает вид:  Из второго уравнения выразим b = π/2 - а и подставим в первое. Имеем:  или  Корни этого квадратного уравнения  Очевидно, что корень не подходит, так как  Для значения  найдем  (очевидно, что 0 ≤ b ≤ π). Вернемся к старым неизвестным и получим систему уравнений image628 которая имеет единственное решение image629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Итак, только при k = 1 данная система уравнений имеет единственное решение image629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На экзаменах встречаются также системы уравнений, содержащие обратные и прямые тригонометрические функции. Рассмотрим пример такой смешанной системы.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Пример 12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Решим систему уравнений image627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Учитывая область изменения функции арксинуса, из второго уравнения получим неравенство  Откуда  По определению функции арксинуса из второго уравнения имеем:  или 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или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 откуда выразим  Подставим это </w:t>
      </w:r>
      <w:r w:rsidRPr="00FE5247">
        <w:rPr>
          <w:rFonts w:ascii="Times New Roman" w:hAnsi="Times New Roman" w:cs="Times New Roman"/>
          <w:sz w:val="28"/>
          <w:szCs w:val="28"/>
        </w:rPr>
        <w:lastRenderedPageBreak/>
        <w:t xml:space="preserve">соотношение в первое уравнение данной системы. Получим:  или  Используя основное тригонометрическое тождество, имеем уравнение  Решения этого уравнения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y = -1 (тогда ) и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y = 1/4 (откуда ). Из всех найденных решений условию  удовлетворяет только значение у = </w:t>
      </w:r>
      <w:proofErr w:type="spellStart"/>
      <w:r w:rsidRPr="00FE5247">
        <w:rPr>
          <w:rFonts w:ascii="Times New Roman" w:hAnsi="Times New Roman" w:cs="Times New Roman"/>
          <w:sz w:val="28"/>
          <w:szCs w:val="28"/>
        </w:rPr>
        <w:t>arccos</w:t>
      </w:r>
      <w:proofErr w:type="spellEnd"/>
      <w:r w:rsidRPr="00FE5247">
        <w:rPr>
          <w:rFonts w:ascii="Times New Roman" w:hAnsi="Times New Roman" w:cs="Times New Roman"/>
          <w:sz w:val="28"/>
          <w:szCs w:val="28"/>
        </w:rPr>
        <w:t xml:space="preserve"> 1/4. Определим  и найдем  Таким образом, данная система уравнений имеет единственное решение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IV. Задание на уроках и на дом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Решите систему уравнений: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при image635 image636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image637 при image638 image639 t - любое действительное число, кроме image640 при image641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image642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247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79F" w:rsidRPr="00FE5247" w:rsidRDefault="00FE5247" w:rsidP="00FE5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247">
        <w:rPr>
          <w:rFonts w:ascii="Times New Roman" w:hAnsi="Times New Roman" w:cs="Times New Roman"/>
          <w:sz w:val="28"/>
          <w:szCs w:val="28"/>
        </w:rPr>
        <w:t>V. Подведение итогов уроков</w:t>
      </w:r>
      <w:bookmarkEnd w:id="0"/>
    </w:p>
    <w:sectPr w:rsidR="0012679F" w:rsidRPr="00FE5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47"/>
    <w:rsid w:val="000464DF"/>
    <w:rsid w:val="00F07E83"/>
    <w:rsid w:val="00FE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1641</Words>
  <Characters>9359</Characters>
  <Application>Microsoft Office Word</Application>
  <DocSecurity>0</DocSecurity>
  <Lines>77</Lines>
  <Paragraphs>21</Paragraphs>
  <ScaleCrop>false</ScaleCrop>
  <Company>Microsoft</Company>
  <LinksUpToDate>false</LinksUpToDate>
  <CharactersWithSpaces>10979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2015-07-09T09:41:00Z</dcterms:created>
  <dcterms:modified xsi:type="dcterms:W3CDTF">2015-07-09T09:41:00Z</dcterms:modified>
</cp:coreProperties>
</file>